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3FC4" w14:textId="4DAB62DF" w:rsidR="006235C1" w:rsidRDefault="008F444D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VI</w:t>
      </w:r>
      <w:r w:rsidR="0001397C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JUAN CAR</w:t>
      </w:r>
      <w:r w:rsidR="000440D5">
        <w:rPr>
          <w:rFonts w:ascii="Arial" w:hAnsi="Arial" w:cs="Arial"/>
          <w:b/>
          <w:sz w:val="32"/>
          <w:szCs w:val="32"/>
          <w:u w:val="single"/>
          <w:lang w:val="pt-PT"/>
        </w:rPr>
        <w:t>L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OS ABELLA</w:t>
      </w:r>
    </w:p>
    <w:p w14:paraId="1EEE07E4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2CB17D76" w14:textId="76A41D0F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DA5EBA">
        <w:rPr>
          <w:rFonts w:ascii="Arial" w:hAnsi="Arial" w:cs="Arial"/>
          <w:lang w:val="pt-PT"/>
        </w:rPr>
        <w:t xml:space="preserve"> </w:t>
      </w:r>
      <w:r w:rsidR="0047330E">
        <w:rPr>
          <w:rFonts w:ascii="Arial" w:hAnsi="Arial" w:cs="Arial"/>
          <w:lang w:val="pt-PT"/>
        </w:rPr>
        <w:t>28</w:t>
      </w:r>
      <w:r w:rsidR="0063338B">
        <w:rPr>
          <w:rFonts w:ascii="Arial" w:hAnsi="Arial" w:cs="Arial"/>
          <w:lang w:val="pt-PT"/>
        </w:rPr>
        <w:t xml:space="preserve"> de </w:t>
      </w:r>
      <w:r w:rsidR="0001397C">
        <w:rPr>
          <w:rFonts w:ascii="Arial" w:hAnsi="Arial" w:cs="Arial"/>
          <w:lang w:val="pt-PT"/>
        </w:rPr>
        <w:t>outub</w:t>
      </w:r>
      <w:r w:rsidR="0063338B">
        <w:rPr>
          <w:rFonts w:ascii="Arial" w:hAnsi="Arial" w:cs="Arial"/>
          <w:lang w:val="pt-PT"/>
        </w:rPr>
        <w:t>ro</w:t>
      </w:r>
      <w:r w:rsidRPr="00175FC2">
        <w:rPr>
          <w:rFonts w:ascii="Arial" w:hAnsi="Arial" w:cs="Arial"/>
          <w:lang w:val="pt-PT"/>
        </w:rPr>
        <w:t xml:space="preserve"> </w:t>
      </w:r>
    </w:p>
    <w:p w14:paraId="3026E43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>: Escola Ferrolá de Xadrez</w:t>
      </w:r>
    </w:p>
    <w:p w14:paraId="5F0E15B4" w14:textId="5A297E2B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</w:t>
      </w:r>
      <w:r w:rsidR="0083023D">
        <w:rPr>
          <w:rFonts w:ascii="Arial" w:hAnsi="Arial" w:cs="Arial"/>
          <w:lang w:val="pt-PT"/>
        </w:rPr>
        <w:t>federados</w:t>
      </w:r>
      <w:r w:rsidRPr="00175FC2">
        <w:rPr>
          <w:rFonts w:ascii="Arial" w:hAnsi="Arial" w:cs="Arial"/>
          <w:lang w:val="pt-PT"/>
        </w:rPr>
        <w:t xml:space="preserve">. </w:t>
      </w:r>
    </w:p>
    <w:p w14:paraId="3A6380AB" w14:textId="77777777" w:rsidR="00941EAA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Valedoiro para ELO FIDE e aberto a todas as idades. </w:t>
      </w:r>
      <w:r w:rsidR="00941EAA">
        <w:rPr>
          <w:rFonts w:ascii="Arial" w:hAnsi="Arial" w:cs="Arial"/>
          <w:lang w:val="pt-PT"/>
        </w:rPr>
        <w:t>De non</w:t>
      </w:r>
      <w:r w:rsidRPr="00175FC2">
        <w:rPr>
          <w:rFonts w:ascii="Arial" w:hAnsi="Arial" w:cs="Arial"/>
          <w:lang w:val="pt-PT"/>
        </w:rPr>
        <w:t xml:space="preserve"> ter licenza federativa, a organización farase cargo de facilitala </w:t>
      </w:r>
    </w:p>
    <w:p w14:paraId="164BF7A4" w14:textId="77777777" w:rsidR="006235C1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="00DA5EBA">
        <w:rPr>
          <w:rFonts w:ascii="Arial" w:hAnsi="Arial" w:cs="Arial"/>
          <w:lang w:val="pt-PT"/>
        </w:rPr>
        <w:t>: Trofeos para o</w:t>
      </w:r>
      <w:r w:rsidRPr="00175FC2">
        <w:rPr>
          <w:rFonts w:ascii="Arial" w:hAnsi="Arial" w:cs="Arial"/>
          <w:lang w:val="pt-PT"/>
        </w:rPr>
        <w:t xml:space="preserve"> primeiro</w:t>
      </w:r>
      <w:r w:rsidR="00DA5EBA">
        <w:rPr>
          <w:rFonts w:ascii="Arial" w:hAnsi="Arial" w:cs="Arial"/>
          <w:lang w:val="pt-PT"/>
        </w:rPr>
        <w:t xml:space="preserve"> posto e para o primeiro</w:t>
      </w:r>
      <w:r w:rsidRPr="00175FC2">
        <w:rPr>
          <w:rFonts w:ascii="Arial" w:hAnsi="Arial" w:cs="Arial"/>
          <w:lang w:val="pt-PT"/>
        </w:rPr>
        <w:t xml:space="preserve"> </w:t>
      </w:r>
      <w:r w:rsidR="00DA5EBA">
        <w:rPr>
          <w:rFonts w:ascii="Arial" w:hAnsi="Arial" w:cs="Arial"/>
          <w:lang w:val="pt-PT"/>
        </w:rPr>
        <w:t>posto de cada chanzo de ELO</w:t>
      </w:r>
      <w:r w:rsidRPr="00175FC2">
        <w:rPr>
          <w:rFonts w:ascii="Arial" w:hAnsi="Arial" w:cs="Arial"/>
          <w:lang w:val="pt-PT"/>
        </w:rPr>
        <w:t xml:space="preserve">. </w:t>
      </w:r>
    </w:p>
    <w:p w14:paraId="7B68080B" w14:textId="77777777"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Premios</w:t>
      </w:r>
      <w:r>
        <w:rPr>
          <w:rFonts w:ascii="Arial" w:hAnsi="Arial" w:cs="Arial"/>
          <w:lang w:val="pt-PT"/>
        </w:rPr>
        <w:t>: 1º 200</w:t>
      </w:r>
      <w:r>
        <w:rPr>
          <w:rFonts w:ascii="Arial" w:hAnsi="Arial" w:cs="Arial"/>
          <w:lang w:val="pt-PT"/>
        </w:rPr>
        <w:tab/>
        <w:t>2º 1</w:t>
      </w:r>
      <w:r w:rsidR="00C6088E">
        <w:rPr>
          <w:rFonts w:ascii="Arial" w:hAnsi="Arial" w:cs="Arial"/>
          <w:lang w:val="pt-PT"/>
        </w:rPr>
        <w:t xml:space="preserve">75 </w:t>
      </w:r>
      <w:r w:rsidR="00C6088E">
        <w:rPr>
          <w:rFonts w:ascii="Arial" w:hAnsi="Arial" w:cs="Arial"/>
          <w:lang w:val="pt-PT"/>
        </w:rPr>
        <w:tab/>
        <w:t>3º 150</w:t>
      </w:r>
      <w:r w:rsidR="00C6088E">
        <w:rPr>
          <w:rFonts w:ascii="Arial" w:hAnsi="Arial" w:cs="Arial"/>
          <w:lang w:val="pt-PT"/>
        </w:rPr>
        <w:tab/>
      </w:r>
      <w:r w:rsidR="00C6088E">
        <w:rPr>
          <w:rFonts w:ascii="Arial" w:hAnsi="Arial" w:cs="Arial"/>
          <w:lang w:val="pt-PT"/>
        </w:rPr>
        <w:tab/>
        <w:t>4º 125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5º100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6º80</w:t>
      </w:r>
    </w:p>
    <w:p w14:paraId="61099A69" w14:textId="4C19FC34"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1º Sub.1900  80</w:t>
      </w:r>
      <w:r>
        <w:rPr>
          <w:rFonts w:ascii="Arial" w:hAnsi="Arial" w:cs="Arial"/>
          <w:lang w:val="pt-PT"/>
        </w:rPr>
        <w:tab/>
      </w:r>
      <w:r w:rsidR="004F3C82">
        <w:rPr>
          <w:rFonts w:ascii="Arial" w:hAnsi="Arial" w:cs="Arial"/>
          <w:lang w:val="pt-PT"/>
        </w:rPr>
        <w:t>1</w:t>
      </w:r>
      <w:r>
        <w:rPr>
          <w:rFonts w:ascii="Arial" w:hAnsi="Arial" w:cs="Arial"/>
          <w:lang w:val="pt-PT"/>
        </w:rPr>
        <w:t>º Sub.1800  75</w:t>
      </w:r>
      <w:r>
        <w:rPr>
          <w:rFonts w:ascii="Arial" w:hAnsi="Arial" w:cs="Arial"/>
          <w:lang w:val="pt-PT"/>
        </w:rPr>
        <w:tab/>
      </w:r>
      <w:r w:rsidR="004F3C82">
        <w:rPr>
          <w:rFonts w:ascii="Arial" w:hAnsi="Arial" w:cs="Arial"/>
          <w:lang w:val="pt-PT"/>
        </w:rPr>
        <w:t>1</w:t>
      </w:r>
      <w:r>
        <w:rPr>
          <w:rFonts w:ascii="Arial" w:hAnsi="Arial" w:cs="Arial"/>
          <w:lang w:val="pt-PT"/>
        </w:rPr>
        <w:t>º Sub.1700  70</w:t>
      </w:r>
      <w:r>
        <w:rPr>
          <w:rFonts w:ascii="Arial" w:hAnsi="Arial" w:cs="Arial"/>
          <w:lang w:val="pt-PT"/>
        </w:rPr>
        <w:tab/>
      </w:r>
      <w:r w:rsidR="004F3C82">
        <w:rPr>
          <w:rFonts w:ascii="Arial" w:hAnsi="Arial" w:cs="Arial"/>
          <w:lang w:val="pt-PT"/>
        </w:rPr>
        <w:t>1</w:t>
      </w:r>
      <w:r>
        <w:rPr>
          <w:rFonts w:ascii="Arial" w:hAnsi="Arial" w:cs="Arial"/>
          <w:lang w:val="pt-PT"/>
        </w:rPr>
        <w:t>º Sub. 1600  65</w:t>
      </w:r>
    </w:p>
    <w:p w14:paraId="48759745" w14:textId="5728D200" w:rsidR="00DA5EBA" w:rsidRDefault="004F3C82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</w:t>
      </w:r>
      <w:r w:rsidR="008D2E2E">
        <w:rPr>
          <w:rFonts w:ascii="Arial" w:hAnsi="Arial" w:cs="Arial"/>
          <w:lang w:val="pt-PT"/>
        </w:rPr>
        <w:t>º Sub.1500  6</w:t>
      </w:r>
      <w:r w:rsidR="00DA5EBA">
        <w:rPr>
          <w:rFonts w:ascii="Arial" w:hAnsi="Arial" w:cs="Arial"/>
          <w:lang w:val="pt-PT"/>
        </w:rPr>
        <w:t>0</w:t>
      </w:r>
      <w:r w:rsidR="00DA5EBA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1</w:t>
      </w:r>
      <w:r w:rsidR="00DA5EBA">
        <w:rPr>
          <w:rFonts w:ascii="Arial" w:hAnsi="Arial" w:cs="Arial"/>
          <w:lang w:val="pt-PT"/>
        </w:rPr>
        <w:t xml:space="preserve">º Sub.1400  </w:t>
      </w:r>
      <w:r w:rsidR="008D2E2E">
        <w:rPr>
          <w:rFonts w:ascii="Arial" w:hAnsi="Arial" w:cs="Arial"/>
          <w:lang w:val="pt-PT"/>
        </w:rPr>
        <w:t>5</w:t>
      </w:r>
      <w:r w:rsidR="00DA5EBA">
        <w:rPr>
          <w:rFonts w:ascii="Arial" w:hAnsi="Arial" w:cs="Arial"/>
          <w:lang w:val="pt-PT"/>
        </w:rPr>
        <w:t>5</w:t>
      </w:r>
    </w:p>
    <w:p w14:paraId="4FF0DD2E" w14:textId="666218C8" w:rsidR="00407B98" w:rsidRDefault="00407B98" w:rsidP="00407B98">
      <w:pPr>
        <w:rPr>
          <w:rFonts w:ascii="Arial" w:hAnsi="Arial" w:cs="Arial"/>
        </w:rPr>
      </w:pPr>
      <w:r>
        <w:rPr>
          <w:rFonts w:ascii="Arial" w:hAnsi="Arial" w:cs="Arial"/>
        </w:rPr>
        <w:t>Os premios están suxetos á retención legal e pagaranse por transferencia bancaria. Os premiados teñen que facilitar á organización o seu número de conta completo, incluido o IBAN, repartiranse por rigorosa orde de clasificación e non son acumulaveis. No caso de ter dereito a dous levará o máis alto e se foran do mesmo valor levará o do escalón superior</w:t>
      </w:r>
    </w:p>
    <w:p w14:paraId="623905D6" w14:textId="0ED5B67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="00C6088E">
        <w:rPr>
          <w:rFonts w:ascii="Arial" w:hAnsi="Arial" w:cs="Arial"/>
          <w:lang w:val="pt-PT"/>
        </w:rPr>
        <w:t xml:space="preserve">: Suízo a </w:t>
      </w:r>
      <w:r w:rsidR="00407B98">
        <w:rPr>
          <w:rFonts w:ascii="Arial" w:hAnsi="Arial" w:cs="Arial"/>
          <w:lang w:val="pt-PT"/>
        </w:rPr>
        <w:t>7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40A1BF6E" w14:textId="1E5E9B06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="008D2E2E">
        <w:rPr>
          <w:rFonts w:ascii="Arial" w:hAnsi="Arial" w:cs="Arial"/>
          <w:lang w:val="pt-PT"/>
        </w:rPr>
        <w:t xml:space="preserve">: </w:t>
      </w:r>
      <w:r w:rsidR="00407B98" w:rsidRPr="00765191">
        <w:rPr>
          <w:rFonts w:ascii="Arial" w:hAnsi="Arial" w:cs="Arial"/>
        </w:rPr>
        <w:t>10 minutos finish máis 2"/xogada</w:t>
      </w:r>
    </w:p>
    <w:p w14:paraId="1839ACE4" w14:textId="79C071DD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  <w:r w:rsidR="0001397C" w:rsidRPr="0001397C">
        <w:rPr>
          <w:rFonts w:ascii="Arial" w:hAnsi="Arial" w:cs="Arial"/>
          <w:bCs/>
          <w:lang w:val="gl-ES"/>
        </w:rPr>
        <w:t>Inscrición ás</w:t>
      </w:r>
      <w:r w:rsidR="00407B98">
        <w:rPr>
          <w:rFonts w:ascii="Arial" w:hAnsi="Arial" w:cs="Arial"/>
          <w:bCs/>
          <w:lang w:val="gl-ES"/>
        </w:rPr>
        <w:t xml:space="preserve"> </w:t>
      </w:r>
      <w:r w:rsidR="00407B98">
        <w:rPr>
          <w:rFonts w:ascii="Arial" w:hAnsi="Arial" w:cs="Arial"/>
        </w:rPr>
        <w:t>16.00. 1ª sesión ás 16.30</w:t>
      </w:r>
      <w:r w:rsidR="0001397C" w:rsidRPr="0001397C">
        <w:rPr>
          <w:rFonts w:ascii="Arial" w:hAnsi="Arial" w:cs="Arial"/>
          <w:bCs/>
          <w:lang w:val="gl-ES"/>
        </w:rPr>
        <w:t xml:space="preserve"> </w:t>
      </w:r>
    </w:p>
    <w:p w14:paraId="7FE478D0" w14:textId="4ED720C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>Cerimonia de encerramento:</w:t>
      </w:r>
      <w:r w:rsidR="008D2E2E">
        <w:rPr>
          <w:rFonts w:ascii="Arial" w:hAnsi="Arial" w:cs="Arial"/>
          <w:lang w:val="gl-ES"/>
        </w:rPr>
        <w:t xml:space="preserve"> Ao remate da </w:t>
      </w:r>
      <w:r w:rsidR="00407B98">
        <w:rPr>
          <w:rFonts w:ascii="Arial" w:hAnsi="Arial" w:cs="Arial"/>
          <w:lang w:val="gl-ES"/>
        </w:rPr>
        <w:t>7</w:t>
      </w:r>
      <w:r w:rsidRPr="00175FC2">
        <w:rPr>
          <w:rFonts w:ascii="Arial" w:hAnsi="Arial" w:cs="Arial"/>
          <w:lang w:val="gl-ES"/>
        </w:rPr>
        <w:t>ª sesión</w:t>
      </w:r>
    </w:p>
    <w:p w14:paraId="7AFBB261" w14:textId="1A90BF0B" w:rsidR="006235C1" w:rsidRDefault="006235C1" w:rsidP="00EB12D4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 xml:space="preserve">: </w:t>
      </w:r>
      <w:r w:rsidR="00407B98">
        <w:rPr>
          <w:rFonts w:ascii="Arial" w:hAnsi="Arial" w:cs="Arial"/>
          <w:lang w:val="pt-PT"/>
        </w:rPr>
        <w:t>C</w:t>
      </w:r>
      <w:r w:rsidR="0063338B">
        <w:rPr>
          <w:rFonts w:ascii="Arial" w:hAnsi="Arial" w:cs="Arial"/>
          <w:lang w:val="pt-PT"/>
        </w:rPr>
        <w:t>asa do Xadrez Ferrolán</w:t>
      </w:r>
      <w:r w:rsidR="00F65EEC">
        <w:rPr>
          <w:rFonts w:ascii="Arial" w:hAnsi="Arial" w:cs="Arial"/>
          <w:lang w:val="pt-PT"/>
        </w:rPr>
        <w:t>, Centro Comercial Portanova</w:t>
      </w:r>
      <w:r w:rsidR="00407B98">
        <w:rPr>
          <w:rFonts w:ascii="Arial" w:hAnsi="Arial" w:cs="Arial"/>
          <w:lang w:val="pt-PT"/>
        </w:rPr>
        <w:t>, 2º andar</w:t>
      </w:r>
    </w:p>
    <w:p w14:paraId="24F725F5" w14:textId="50FD7791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 xml:space="preserve">: </w:t>
      </w:r>
      <w:r w:rsidR="00407B98">
        <w:rPr>
          <w:rFonts w:ascii="Arial" w:hAnsi="Arial" w:cs="Arial"/>
          <w:lang w:val="pt-PT"/>
        </w:rPr>
        <w:t>Caida de bandeira</w:t>
      </w:r>
    </w:p>
    <w:p w14:paraId="69B5C925" w14:textId="45EA3C9B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520504">
        <w:rPr>
          <w:rFonts w:ascii="Arial" w:hAnsi="Arial" w:cs="Arial"/>
          <w:lang w:val="pt-PT"/>
        </w:rPr>
        <w:t>Primeiro r</w:t>
      </w:r>
      <w:r w:rsidR="0069385A">
        <w:rPr>
          <w:rFonts w:ascii="Arial" w:hAnsi="Arial" w:cs="Arial"/>
          <w:lang w:val="pt-PT"/>
        </w:rPr>
        <w:t xml:space="preserve">esultado particular, </w:t>
      </w:r>
      <w:r w:rsidR="00520504">
        <w:rPr>
          <w:rFonts w:ascii="Arial" w:hAnsi="Arial" w:cs="Arial"/>
          <w:lang w:val="pt-PT"/>
        </w:rPr>
        <w:t xml:space="preserve">após </w:t>
      </w:r>
      <w:r w:rsidRPr="00175FC2">
        <w:rPr>
          <w:rFonts w:ascii="Arial" w:hAnsi="Arial" w:cs="Arial"/>
          <w:lang w:val="pt-PT"/>
        </w:rPr>
        <w:t>Bucholz Brasileiro</w:t>
      </w:r>
      <w:r w:rsidR="0069385A">
        <w:rPr>
          <w:rFonts w:ascii="Arial" w:hAnsi="Arial" w:cs="Arial"/>
          <w:lang w:val="pt-PT"/>
        </w:rPr>
        <w:t xml:space="preserve">, </w:t>
      </w:r>
      <w:r w:rsidR="000944B0" w:rsidRPr="00175FC2">
        <w:rPr>
          <w:rFonts w:ascii="Arial" w:hAnsi="Arial" w:cs="Arial"/>
          <w:lang w:val="pt-PT"/>
        </w:rPr>
        <w:t>Bucholz total</w:t>
      </w:r>
      <w:r w:rsidR="00520504">
        <w:rPr>
          <w:rFonts w:ascii="Arial" w:hAnsi="Arial" w:cs="Arial"/>
          <w:lang w:val="pt-PT"/>
        </w:rPr>
        <w:t>,</w:t>
      </w:r>
      <w:r w:rsidR="0069385A"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Progresivo ata as derradeiras consecuencias</w:t>
      </w:r>
      <w:r w:rsidR="00520504">
        <w:rPr>
          <w:rFonts w:ascii="Arial" w:hAnsi="Arial" w:cs="Arial"/>
          <w:lang w:val="pt-PT"/>
        </w:rPr>
        <w:t xml:space="preserve"> e APRO</w:t>
      </w:r>
    </w:p>
    <w:p w14:paraId="7DF28A32" w14:textId="24E2B97F" w:rsidR="000944B0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Inscricións</w:t>
      </w:r>
      <w:r w:rsidRPr="00175FC2">
        <w:rPr>
          <w:rFonts w:ascii="Arial" w:hAnsi="Arial" w:cs="Arial"/>
        </w:rPr>
        <w:t xml:space="preserve">: </w:t>
      </w:r>
      <w:r w:rsidR="0063338B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>, Tfne 655 796 421.</w:t>
      </w:r>
    </w:p>
    <w:p w14:paraId="5CACA6BC" w14:textId="78935E2F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="00407B98" w:rsidRPr="00C8256C">
          <w:rPr>
            <w:rStyle w:val="Hipervnculo"/>
            <w:rFonts w:ascii="Arial" w:hAnsi="Arial" w:cs="Arial"/>
          </w:rPr>
          <w:t>www.xadrezferrola.gal</w:t>
        </w:r>
      </w:hyperlink>
      <w:r w:rsidRPr="00175FC2">
        <w:rPr>
          <w:rFonts w:ascii="Arial" w:hAnsi="Arial" w:cs="Arial"/>
        </w:rPr>
        <w:t xml:space="preserve"> e www.info64.com</w:t>
      </w:r>
    </w:p>
    <w:p w14:paraId="66855CD3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25470563" w14:textId="4623D62F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30A66EAC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7BF08FCD" w14:textId="56E873C0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3.A organización reservase o d</w:t>
      </w:r>
      <w:r w:rsidR="003D30A8">
        <w:rPr>
          <w:rFonts w:ascii="Arial" w:hAnsi="Arial" w:cs="Arial"/>
          <w:lang w:val="gl-ES"/>
        </w:rPr>
        <w:t>i</w:t>
      </w:r>
      <w:r w:rsidRPr="00175FC2">
        <w:rPr>
          <w:rFonts w:ascii="Arial" w:hAnsi="Arial" w:cs="Arial"/>
          <w:lang w:val="gl-ES"/>
        </w:rPr>
        <w:t>reito de admisión</w:t>
      </w:r>
    </w:p>
    <w:p w14:paraId="56C9AB13" w14:textId="52F51137"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r w:rsidR="003D30A8">
        <w:rPr>
          <w:rFonts w:ascii="Arial" w:hAnsi="Arial" w:cs="Arial"/>
          <w:lang w:val="gl-ES"/>
        </w:rPr>
        <w:t>en vigor en esas datas</w:t>
      </w:r>
    </w:p>
    <w:p w14:paraId="11B4DEA2" w14:textId="2C048E15" w:rsidR="00125F62" w:rsidRDefault="00520504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5. </w:t>
      </w:r>
      <w:r w:rsidR="003D30A8">
        <w:rPr>
          <w:rFonts w:ascii="Arial" w:hAnsi="Arial" w:cs="Arial"/>
          <w:lang w:val="gl-ES"/>
        </w:rPr>
        <w:t>Non hay l</w:t>
      </w:r>
      <w:r>
        <w:rPr>
          <w:rFonts w:ascii="Arial" w:hAnsi="Arial" w:cs="Arial"/>
          <w:lang w:val="gl-ES"/>
        </w:rPr>
        <w:t xml:space="preserve">ímite de participantes </w:t>
      </w:r>
    </w:p>
    <w:p w14:paraId="45CB90BF" w14:textId="2D7CD66A" w:rsidR="00EB12D4" w:rsidRDefault="00EB12D4">
      <w:pPr>
        <w:rPr>
          <w:rFonts w:ascii="Arial" w:hAnsi="Arial" w:cs="Arial"/>
          <w:lang w:val="gl-ES"/>
        </w:rPr>
      </w:pPr>
    </w:p>
    <w:p w14:paraId="293A70FC" w14:textId="23F3E4EA" w:rsidR="00EB12D4" w:rsidRPr="00EB12D4" w:rsidRDefault="00EB12D4" w:rsidP="00EB12D4">
      <w:pPr>
        <w:jc w:val="center"/>
        <w:rPr>
          <w:rFonts w:ascii="Arial" w:hAnsi="Arial" w:cs="Arial"/>
          <w:b/>
          <w:bCs/>
          <w:lang w:val="gl-ES"/>
        </w:rPr>
      </w:pPr>
      <w:r w:rsidRPr="00EB12D4">
        <w:rPr>
          <w:rFonts w:ascii="Arial" w:hAnsi="Arial" w:cs="Arial"/>
          <w:b/>
          <w:bCs/>
          <w:lang w:val="gl-ES"/>
        </w:rPr>
        <w:t>TEMOS LOTERIA DE NADAL Á DISPOSICIÓN DOS DEPORTISTAS</w:t>
      </w:r>
    </w:p>
    <w:p w14:paraId="5EA1B7E1" w14:textId="77777777" w:rsidR="00EB12D4" w:rsidRDefault="00EB12D4" w:rsidP="00EB12D4">
      <w:pPr>
        <w:jc w:val="center"/>
        <w:rPr>
          <w:rFonts w:ascii="Arial" w:hAnsi="Arial" w:cs="Arial"/>
          <w:lang w:val="gl-ES"/>
        </w:rPr>
      </w:pPr>
    </w:p>
    <w:p w14:paraId="0A195BA4" w14:textId="66AE72A6" w:rsidR="00407B98" w:rsidRDefault="00407B98">
      <w:pPr>
        <w:rPr>
          <w:rFonts w:ascii="Arial" w:hAnsi="Arial" w:cs="Arial"/>
          <w:lang w:val="gl-ES"/>
        </w:rPr>
      </w:pPr>
      <w:r>
        <w:rPr>
          <w:noProof/>
        </w:rPr>
        <w:drawing>
          <wp:inline distT="0" distB="0" distL="0" distR="0" wp14:anchorId="34CECC9E" wp14:editId="7C8C9A78">
            <wp:extent cx="3162300" cy="16649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81" cy="16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12771" w14:textId="00A473F1" w:rsidR="00407B98" w:rsidRDefault="00407B98">
      <w:pPr>
        <w:rPr>
          <w:rFonts w:ascii="Arial" w:hAnsi="Arial" w:cs="Arial"/>
          <w:lang w:val="gl-ES"/>
        </w:rPr>
      </w:pPr>
      <w:r>
        <w:fldChar w:fldCharType="begin"/>
      </w:r>
      <w:r>
        <w:instrText xml:space="preserve"> INCLUDEPICTURE "https://yt3.googleusercontent.com/ytc/AGIKgqMpUxViVHKEczdig8OEKj3NSb3OyeZIjD01qyxu=s176-c-k-c0x00ffffff-no-rj" \* MERGEFORMATINET </w:instrText>
      </w:r>
      <w:r>
        <w:fldChar w:fldCharType="separate"/>
      </w:r>
      <w:r>
        <w:fldChar w:fldCharType="begin"/>
      </w:r>
      <w:r>
        <w:instrText xml:space="preserve"> INCLUDEPICTURE  "https://yt3.googleusercontent.com/ytc/AGIKgqMpUxViVHKEczdig8OEKj3NSb3OyeZIjD01qyxu=s176-c-k-c0x00ffffff-no-rj" \* MERGEFORMATINET </w:instrText>
      </w:r>
      <w:r>
        <w:fldChar w:fldCharType="separate"/>
      </w:r>
      <w:r>
        <w:fldChar w:fldCharType="begin"/>
      </w:r>
      <w:r>
        <w:instrText xml:space="preserve"> INCLUDEPICTURE  "https://yt3.googleusercontent.com/ytc/AGIKgqMpUxViVHKEczdig8OEKj3NSb3OyeZIjD01qyxu=s176-c-k-c0x00ffffff-no-rj" \* MERGEFORMATINET </w:instrText>
      </w:r>
      <w:r>
        <w:fldChar w:fldCharType="separate"/>
      </w:r>
      <w:r>
        <w:fldChar w:fldCharType="begin"/>
      </w:r>
      <w:r>
        <w:instrText xml:space="preserve"> INCLUDEPICTURE  "https://yt3.googleusercontent.com/ytc/AGIKgqMpUxViVHKEczdig8OEKj3NSb3OyeZIjD01qyxu=s176-c-k-c0x00ffffff-no-rj" \* MERGEFORMATINET </w:instrText>
      </w:r>
      <w:r>
        <w:fldChar w:fldCharType="separate"/>
      </w:r>
      <w:r>
        <w:fldChar w:fldCharType="begin"/>
      </w:r>
      <w:r>
        <w:instrText xml:space="preserve"> INCLUDEPICTURE  "https://yt3.googleusercontent.com/ytc/AGIKgqMpUxViVHKEczdig8OEKj3NSb3OyeZIjD01qyxu=s176-c-k-c0x00ffffff-no-rj" \* MERGEFORMATINET </w:instrText>
      </w:r>
      <w:r>
        <w:fldChar w:fldCharType="separate"/>
      </w:r>
      <w:r w:rsidR="000E63D8">
        <w:fldChar w:fldCharType="begin"/>
      </w:r>
      <w:r w:rsidR="000E63D8">
        <w:instrText xml:space="preserve"> INCLUDEPICTURE  "https://yt3.googleusercontent.com/ytc/AGIKgqMpUxViVHKEczdig8OEKj3NSb3OyeZIjD01qyxu=s176-c-k-c0x00ffffff-no-rj" \* MERGEFORMATINET </w:instrText>
      </w:r>
      <w:r w:rsidR="000E63D8">
        <w:fldChar w:fldCharType="separate"/>
      </w:r>
      <w:r w:rsidR="00913B39">
        <w:fldChar w:fldCharType="begin"/>
      </w:r>
      <w:r w:rsidR="00913B39">
        <w:instrText xml:space="preserve"> INCLUDEPICTURE  "https://yt3.googleusercontent.com/ytc/AGIKgqMpUxViVHKEczdig8OEKj3NSb3OyeZIjD01qyxu=s176-c-k-c0x00ffffff-no-rj" \* MERGEFORMATINET </w:instrText>
      </w:r>
      <w:r w:rsidR="00913B39">
        <w:fldChar w:fldCharType="separate"/>
      </w:r>
      <w:r w:rsidR="008B325C">
        <w:fldChar w:fldCharType="begin"/>
      </w:r>
      <w:r w:rsidR="008B325C">
        <w:instrText xml:space="preserve"> INCLUDEPICTURE  "https://yt3.googleusercontent.com/ytc/AGIKgqMpUxViVHKEczdig8OEKj3NSb3OyeZIjD01qyxu=s176-c-k-c0x00ffffff-no-rj" \* MERGEFORMATINET </w:instrText>
      </w:r>
      <w:r w:rsidR="008B325C">
        <w:fldChar w:fldCharType="separate"/>
      </w:r>
      <w:r w:rsidR="00D77783">
        <w:fldChar w:fldCharType="begin"/>
      </w:r>
      <w:r w:rsidR="00D77783">
        <w:instrText xml:space="preserve"> INCLUDEPICTURE  "https://yt3.googleusercontent.com/ytc/AGIKgqMpUxViVHKEczdig8OEKj3NSb3OyeZIjD01qyxu=s176-c-k-c0x00ffffff-no-rj" \* MERGEFORMATINET </w:instrText>
      </w:r>
      <w:r w:rsidR="00D77783">
        <w:fldChar w:fldCharType="separate"/>
      </w:r>
      <w:r w:rsidR="0047330E">
        <w:fldChar w:fldCharType="begin"/>
      </w:r>
      <w:r w:rsidR="0047330E">
        <w:instrText xml:space="preserve"> INCLUDEPICTURE  "https://yt3.googleusercontent.com/ytc/AGIKgqMpUxViVHKEczdig8OEKj3NSb3OyeZIjD01qyxu=s176-c-k-c0x00ffffff-no-rj" \* MERGEFORMATINET </w:instrText>
      </w:r>
      <w:r w:rsidR="0047330E">
        <w:fldChar w:fldCharType="separate"/>
      </w:r>
      <w:r w:rsidR="003A73BF">
        <w:fldChar w:fldCharType="begin"/>
      </w:r>
      <w:r w:rsidR="003A73BF">
        <w:instrText xml:space="preserve"> </w:instrText>
      </w:r>
      <w:r w:rsidR="003A73BF">
        <w:instrText>INCLUDEPICTURE  "https://yt</w:instrText>
      </w:r>
      <w:r w:rsidR="003A73BF">
        <w:instrText>3.googleusercontent.com/ytc/AGIKgqMpUxViVHKEczdig8OEKj3NSb3OyeZIjD01qyxu=s176-c-k-c0x00ffffff-no-rj" \* MERGEFORMATINET</w:instrText>
      </w:r>
      <w:r w:rsidR="003A73BF">
        <w:instrText xml:space="preserve"> </w:instrText>
      </w:r>
      <w:r w:rsidR="003A73BF">
        <w:fldChar w:fldCharType="separate"/>
      </w:r>
      <w:r w:rsidR="003A73BF">
        <w:pict w14:anchorId="39CB5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" o:spid="_x0000_i1025" type="#_x0000_t75" alt="" style="width:124.45pt;height:124.45pt">
            <v:imagedata r:id="rId7" r:href="rId8"/>
          </v:shape>
        </w:pict>
      </w:r>
      <w:r w:rsidR="003A73BF">
        <w:fldChar w:fldCharType="end"/>
      </w:r>
      <w:r w:rsidR="0047330E">
        <w:fldChar w:fldCharType="end"/>
      </w:r>
      <w:r w:rsidR="00D77783">
        <w:fldChar w:fldCharType="end"/>
      </w:r>
      <w:r w:rsidR="008B325C">
        <w:fldChar w:fldCharType="end"/>
      </w:r>
      <w:r w:rsidR="00913B39">
        <w:fldChar w:fldCharType="end"/>
      </w:r>
      <w:r w:rsidR="000E63D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"https://www.xunta.gal/ficheiros/identidade-corporativa/2021/marca-principal/marca-positivo.png" \* MERGEFORMATINET </w:instrText>
      </w:r>
      <w:r>
        <w:fldChar w:fldCharType="separate"/>
      </w:r>
      <w:r>
        <w:fldChar w:fldCharType="begin"/>
      </w:r>
      <w:r>
        <w:instrText xml:space="preserve"> INCLUDEPICTURE  "https://www.xunta.gal/ficheiros/identidade-corporativa/2021/marca-principal/marca-positivo.png" \* MERGEFORMATINET </w:instrText>
      </w:r>
      <w:r>
        <w:fldChar w:fldCharType="separate"/>
      </w:r>
      <w:r>
        <w:fldChar w:fldCharType="begin"/>
      </w:r>
      <w:r>
        <w:instrText xml:space="preserve"> INCLUDEPICTURE  "https://www.xunta.gal/ficheiros/identidade-corporativa/2021/marca-principal/marca-positivo.png" \* MERGEFORMATINET </w:instrText>
      </w:r>
      <w:r>
        <w:fldChar w:fldCharType="separate"/>
      </w:r>
      <w:r>
        <w:fldChar w:fldCharType="begin"/>
      </w:r>
      <w:r>
        <w:instrText xml:space="preserve"> INCLUDEPICTURE  "https://www.xunta.gal/ficheiros/identidade-corporativa/2021/marca-principal/marca-positivo.png" \* MERGEFORMATINET </w:instrText>
      </w:r>
      <w:r>
        <w:fldChar w:fldCharType="separate"/>
      </w:r>
      <w:r>
        <w:fldChar w:fldCharType="begin"/>
      </w:r>
      <w:r>
        <w:instrText xml:space="preserve"> INCLUDEPICTURE  "https://www.xunta.gal/ficheiros/identidade-corporativa/2021/marca-principal/marca-positivo.png" \* MERGEFORMATINET </w:instrText>
      </w:r>
      <w:r>
        <w:fldChar w:fldCharType="separate"/>
      </w:r>
      <w:r w:rsidR="000E63D8">
        <w:fldChar w:fldCharType="begin"/>
      </w:r>
      <w:r w:rsidR="000E63D8">
        <w:instrText xml:space="preserve"> INCLUDEPICTURE  "https://www.xunta.gal/ficheiros/identidade-corporativa/2021/marca-principal/marca-positivo.png" \* MERGEFORMATINET </w:instrText>
      </w:r>
      <w:r w:rsidR="000E63D8">
        <w:fldChar w:fldCharType="separate"/>
      </w:r>
      <w:r w:rsidR="00913B39">
        <w:fldChar w:fldCharType="begin"/>
      </w:r>
      <w:r w:rsidR="00913B39">
        <w:instrText xml:space="preserve"> INCLUDEPICTURE  "https://www.xunta.gal/ficheiros/identidade-corporativa/2021/marca-principal/marca-positivo.png" \* MERGEFORMATINET </w:instrText>
      </w:r>
      <w:r w:rsidR="00913B39">
        <w:fldChar w:fldCharType="separate"/>
      </w:r>
      <w:r w:rsidR="008B325C">
        <w:fldChar w:fldCharType="begin"/>
      </w:r>
      <w:r w:rsidR="008B325C">
        <w:instrText xml:space="preserve"> INCLUDEPICTURE  "https://www.xunta.gal/ficheiros/identidade-corporativa/2021/marca-principal/marca-positivo.png" \* MERGEFORMATINET </w:instrText>
      </w:r>
      <w:r w:rsidR="008B325C">
        <w:fldChar w:fldCharType="separate"/>
      </w:r>
      <w:r w:rsidR="00D77783">
        <w:fldChar w:fldCharType="begin"/>
      </w:r>
      <w:r w:rsidR="00D77783">
        <w:instrText xml:space="preserve"> INCLUDEPICTURE  "https://www.xunta.gal/ficheiros/identidade-corporativa/2021/marca-principal/marca-positivo.png" \* MERGEFORMATINET </w:instrText>
      </w:r>
      <w:r w:rsidR="00D77783">
        <w:fldChar w:fldCharType="separate"/>
      </w:r>
      <w:r w:rsidR="0047330E">
        <w:fldChar w:fldCharType="begin"/>
      </w:r>
      <w:r w:rsidR="0047330E">
        <w:instrText xml:space="preserve"> INCLUDEPICTURE  "https://www.xunta.gal/ficheiros/identidade-corporativa/2021/marca-principal/marca-positivo.png" \* MERGEFORMATINET </w:instrText>
      </w:r>
      <w:r w:rsidR="0047330E">
        <w:fldChar w:fldCharType="separate"/>
      </w:r>
      <w:r w:rsidR="003A73BF">
        <w:fldChar w:fldCharType="begin"/>
      </w:r>
      <w:r w:rsidR="003A73BF">
        <w:instrText xml:space="preserve"> </w:instrText>
      </w:r>
      <w:r w:rsidR="003A73BF">
        <w:instrText>INCLUDEPICTURE  "https://www.xunta.gal/ficheiros/ide</w:instrText>
      </w:r>
      <w:r w:rsidR="003A73BF">
        <w:instrText>ntidade-corporativa/2021/marca-principal/marca-positivo.png" \* MERGEFORMATINET</w:instrText>
      </w:r>
      <w:r w:rsidR="003A73BF">
        <w:instrText xml:space="preserve"> </w:instrText>
      </w:r>
      <w:r w:rsidR="003A73BF">
        <w:fldChar w:fldCharType="separate"/>
      </w:r>
      <w:r w:rsidR="003A73BF">
        <w:pict w14:anchorId="46C312C2">
          <v:shape id="_x0000_i1026" type="#_x0000_t75" alt="https://www.xunta.gal/ficheiros/identidade-corporativa/2021/marca-principal/marca-positivo.png" style="width:118.2pt;height:33.7pt">
            <v:imagedata r:id="rId9" r:href="rId10"/>
          </v:shape>
        </w:pict>
      </w:r>
      <w:r w:rsidR="003A73BF">
        <w:fldChar w:fldCharType="end"/>
      </w:r>
      <w:r w:rsidR="0047330E">
        <w:fldChar w:fldCharType="end"/>
      </w:r>
      <w:r w:rsidR="00D77783">
        <w:fldChar w:fldCharType="end"/>
      </w:r>
      <w:r w:rsidR="008B325C">
        <w:fldChar w:fldCharType="end"/>
      </w:r>
      <w:r w:rsidR="00913B39">
        <w:fldChar w:fldCharType="end"/>
      </w:r>
      <w:r w:rsidR="000E63D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"https://portal.coag.es/wp-content/uploads/2016/06/logo-diputacion-la-coruna.jpg" \* MERGEFORMATINET </w:instrText>
      </w:r>
      <w:r>
        <w:fldChar w:fldCharType="separate"/>
      </w:r>
      <w:r>
        <w:fldChar w:fldCharType="begin"/>
      </w:r>
      <w:r>
        <w:instrText xml:space="preserve"> INCLUDEPICTURE  "https://portal.coag.es/wp-content/uploads/2016/06/logo-diputacion-la-coruna.jpg" \* MERGEFORMATINET </w:instrText>
      </w:r>
      <w:r>
        <w:fldChar w:fldCharType="separate"/>
      </w:r>
      <w:r>
        <w:fldChar w:fldCharType="begin"/>
      </w:r>
      <w:r>
        <w:instrText xml:space="preserve"> INCLUDEPICTURE  "https://portal.coag.es/wp-content/uploads/2016/06/logo-diputacion-la-coruna.jpg" \* MERGEFORMATINET </w:instrText>
      </w:r>
      <w:r>
        <w:fldChar w:fldCharType="separate"/>
      </w:r>
      <w:r>
        <w:fldChar w:fldCharType="begin"/>
      </w:r>
      <w:r>
        <w:instrText xml:space="preserve"> INCLUDEPICTURE  "https://portal.coag.es/wp-content/uploads/2016/06/logo-diputacion-la-coruna.jpg" \* MERGEFORMATINET </w:instrText>
      </w:r>
      <w:r>
        <w:fldChar w:fldCharType="separate"/>
      </w:r>
      <w:r>
        <w:fldChar w:fldCharType="begin"/>
      </w:r>
      <w:r>
        <w:instrText xml:space="preserve"> INCLUDEPICTURE  "https://portal.coag.es/wp-content/uploads/2016/06/logo-diputacion-la-coruna.jpg" \* MERGEFORMATINET </w:instrText>
      </w:r>
      <w:r>
        <w:fldChar w:fldCharType="separate"/>
      </w:r>
      <w:r w:rsidR="000E63D8">
        <w:fldChar w:fldCharType="begin"/>
      </w:r>
      <w:r w:rsidR="000E63D8">
        <w:instrText xml:space="preserve"> INCLUDEPICTURE  "https://portal.coag.es/wp-content/uploads/2016/06/logo-diputacion-la-coruna.jpg" \* MERGEFORMATINET </w:instrText>
      </w:r>
      <w:r w:rsidR="000E63D8">
        <w:fldChar w:fldCharType="separate"/>
      </w:r>
      <w:r w:rsidR="00913B39">
        <w:fldChar w:fldCharType="begin"/>
      </w:r>
      <w:r w:rsidR="00913B39">
        <w:instrText xml:space="preserve"> INCLUDEPICTURE  "https://portal.coag.es/wp-content/uploads/2016/06/logo-diputacion-la-coruna.jpg" \* MERGEFORMATINET </w:instrText>
      </w:r>
      <w:r w:rsidR="00913B39">
        <w:fldChar w:fldCharType="separate"/>
      </w:r>
      <w:r w:rsidR="008B325C">
        <w:fldChar w:fldCharType="begin"/>
      </w:r>
      <w:r w:rsidR="008B325C">
        <w:instrText xml:space="preserve"> INCLUDEPICTURE  "https://portal.coag.es/wp-content/uploads/2016/06/logo-diputacion-la-coruna.jpg" \* MERGEFORMATINET </w:instrText>
      </w:r>
      <w:r w:rsidR="008B325C">
        <w:fldChar w:fldCharType="separate"/>
      </w:r>
      <w:r w:rsidR="00D77783">
        <w:fldChar w:fldCharType="begin"/>
      </w:r>
      <w:r w:rsidR="00D77783">
        <w:instrText xml:space="preserve"> INCLUDEPICTURE  "https://portal.coag.es/wp-content/uploads/2016/06/logo-diputacion-la-coruna.jpg" \* MERGEFORMATINET </w:instrText>
      </w:r>
      <w:r w:rsidR="00D77783">
        <w:fldChar w:fldCharType="separate"/>
      </w:r>
      <w:r w:rsidR="0047330E">
        <w:fldChar w:fldCharType="begin"/>
      </w:r>
      <w:r w:rsidR="0047330E">
        <w:instrText xml:space="preserve"> INCLUDEPICTURE  "https://portal.coag.es/wp-content/uploads/2016/06/logo-diputacion-la-coruna.jpg" \* MERGEFORMATINET </w:instrText>
      </w:r>
      <w:r w:rsidR="0047330E">
        <w:fldChar w:fldCharType="separate"/>
      </w:r>
      <w:r w:rsidR="003A73BF">
        <w:fldChar w:fldCharType="begin"/>
      </w:r>
      <w:r w:rsidR="003A73BF">
        <w:instrText xml:space="preserve"> </w:instrText>
      </w:r>
      <w:r w:rsidR="003A73BF">
        <w:instrText>INCLUDEPICTURE  "https://portal.coag.es/wp-content/uploads/2016/06/logo-diputacion-la-coruna.jpg" \* MERGEFORMATINET</w:instrText>
      </w:r>
      <w:r w:rsidR="003A73BF">
        <w:instrText xml:space="preserve"> </w:instrText>
      </w:r>
      <w:r w:rsidR="003A73BF">
        <w:fldChar w:fldCharType="separate"/>
      </w:r>
      <w:r w:rsidR="003A73BF">
        <w:pict w14:anchorId="5672794D">
          <v:shape id="_x0000_i1027" type="#_x0000_t75" alt="" style="width:143.15pt;height:72.85pt">
            <v:imagedata r:id="rId11" r:href="rId12"/>
          </v:shape>
        </w:pict>
      </w:r>
      <w:r w:rsidR="003A73BF">
        <w:fldChar w:fldCharType="end"/>
      </w:r>
      <w:r w:rsidR="0047330E">
        <w:fldChar w:fldCharType="end"/>
      </w:r>
      <w:r w:rsidR="00D77783">
        <w:fldChar w:fldCharType="end"/>
      </w:r>
      <w:r w:rsidR="008B325C">
        <w:fldChar w:fldCharType="end"/>
      </w:r>
      <w:r w:rsidR="00913B39">
        <w:fldChar w:fldCharType="end"/>
      </w:r>
      <w:r w:rsidR="000E63D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sectPr w:rsidR="00407B98" w:rsidSect="00EB12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1397C"/>
    <w:rsid w:val="000219BA"/>
    <w:rsid w:val="000440D5"/>
    <w:rsid w:val="000944B0"/>
    <w:rsid w:val="000E63D8"/>
    <w:rsid w:val="0012041F"/>
    <w:rsid w:val="00125F62"/>
    <w:rsid w:val="00160593"/>
    <w:rsid w:val="00190537"/>
    <w:rsid w:val="003A73BF"/>
    <w:rsid w:val="003D30A8"/>
    <w:rsid w:val="00407B98"/>
    <w:rsid w:val="0044512B"/>
    <w:rsid w:val="0047330E"/>
    <w:rsid w:val="004D73B3"/>
    <w:rsid w:val="004F3C82"/>
    <w:rsid w:val="00520504"/>
    <w:rsid w:val="005213E3"/>
    <w:rsid w:val="00572328"/>
    <w:rsid w:val="006235C1"/>
    <w:rsid w:val="0063338B"/>
    <w:rsid w:val="0069385A"/>
    <w:rsid w:val="00706F3C"/>
    <w:rsid w:val="008074ED"/>
    <w:rsid w:val="0083023D"/>
    <w:rsid w:val="00865C0C"/>
    <w:rsid w:val="008B325C"/>
    <w:rsid w:val="008C74DD"/>
    <w:rsid w:val="008D2E2E"/>
    <w:rsid w:val="008F444D"/>
    <w:rsid w:val="00913B39"/>
    <w:rsid w:val="00941EAA"/>
    <w:rsid w:val="00995914"/>
    <w:rsid w:val="009C6F30"/>
    <w:rsid w:val="00A07980"/>
    <w:rsid w:val="00A15189"/>
    <w:rsid w:val="00A96299"/>
    <w:rsid w:val="00AA79E1"/>
    <w:rsid w:val="00AC3265"/>
    <w:rsid w:val="00C6088E"/>
    <w:rsid w:val="00CE4D77"/>
    <w:rsid w:val="00D77783"/>
    <w:rsid w:val="00DA5EBA"/>
    <w:rsid w:val="00DE7511"/>
    <w:rsid w:val="00E74CB9"/>
    <w:rsid w:val="00EA7E5A"/>
    <w:rsid w:val="00EB12D4"/>
    <w:rsid w:val="00F65EEC"/>
    <w:rsid w:val="00F8520F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72F"/>
  <w15:docId w15:val="{9D56DF0D-2D26-42D5-ADD7-1008AEA9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yt3.googleusercontent.com/ytc/AGIKgqMpUxViVHKEczdig8OEKj3NSb3OyeZIjD01qyxu=s176-c-k-c0x00ffffff-no-r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s://portal.coag.es/wp-content/uploads/2016/06/logo-diputacion-la-corun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xadrezferrola.gal" TargetMode="External"/><Relationship Id="rId10" Type="http://schemas.openxmlformats.org/officeDocument/2006/relationships/image" Target="https://www.xunta.gal/ficheiros/identidade-corporativa/2021/marca-principal/marca-positivo.png" TargetMode="External"/><Relationship Id="rId4" Type="http://schemas.openxmlformats.org/officeDocument/2006/relationships/hyperlink" Target="mailto:xoanrei@gmail.com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dcterms:created xsi:type="dcterms:W3CDTF">2023-09-18T15:06:00Z</dcterms:created>
  <dcterms:modified xsi:type="dcterms:W3CDTF">2023-10-21T16:57:00Z</dcterms:modified>
</cp:coreProperties>
</file>